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70" w:rsidRDefault="00F470B9">
      <w:pPr>
        <w:pStyle w:val="Titolo"/>
        <w:rPr>
          <w:rFonts w:ascii="Book Antiqua" w:hAnsi="Book Antiqua"/>
          <w:b/>
          <w:i/>
        </w:rPr>
      </w:pPr>
      <w:r w:rsidRPr="00F470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608444944" r:id="rId8"/>
        </w:pict>
      </w:r>
      <w:r w:rsidR="00C76D70">
        <w:rPr>
          <w:rFonts w:ascii="Book Antiqua" w:hAnsi="Book Antiqua"/>
          <w:b/>
          <w:i/>
        </w:rPr>
        <w:t xml:space="preserve">CONSORZIO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BONIFICA DELLA CONCA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F470B9">
      <w:pPr>
        <w:pStyle w:val="Titolo5"/>
        <w:rPr>
          <w:b/>
          <w:sz w:val="20"/>
        </w:rPr>
      </w:pPr>
      <w:r w:rsidRPr="00F470B9">
        <w:rPr>
          <w:noProof/>
        </w:rPr>
        <w:pict>
          <v:shape id="_x0000_s1027" type="#_x0000_t75" style="position:absolute;left:0;text-align:left;margin-left:384.3pt;margin-top:11.5pt;width:63pt;height:14.25pt;z-index:251658240;visibility:visible;mso-wrap-edited:f">
            <v:imagedata r:id="rId9" o:title=""/>
            <w10:wrap type="topAndBottom"/>
          </v:shape>
          <o:OLEObject Type="Embed" ProgID="Word.Picture.8" ShapeID="_x0000_s1027" DrawAspect="Content" ObjectID="_1608444945" r:id="rId10"/>
        </w:pict>
      </w:r>
    </w:p>
    <w:p w:rsidR="00C76D70" w:rsidRDefault="00C76D70" w:rsidP="002E53DA">
      <w:pPr>
        <w:jc w:val="right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ab/>
        <w:t>Associazione Nazionale delle Bonifiche</w:t>
      </w:r>
    </w:p>
    <w:p w:rsidR="00C76D70" w:rsidRPr="002E53DA" w:rsidRDefault="00C76D70" w:rsidP="002E53DA">
      <w:pPr>
        <w:jc w:val="right"/>
      </w:pP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0C0E4A">
        <w:rPr>
          <w:b/>
          <w:sz w:val="22"/>
          <w:szCs w:val="22"/>
        </w:rPr>
        <w:t xml:space="preserve"> </w:t>
      </w:r>
      <w:r w:rsidR="002D6CC7">
        <w:rPr>
          <w:sz w:val="22"/>
          <w:szCs w:val="22"/>
        </w:rPr>
        <w:t>22</w:t>
      </w:r>
      <w:r w:rsidR="000C0E4A" w:rsidRPr="000C0E4A">
        <w:rPr>
          <w:sz w:val="22"/>
          <w:szCs w:val="22"/>
        </w:rPr>
        <w:t>/01/201</w:t>
      </w:r>
      <w:r w:rsidR="002D6CC7">
        <w:rPr>
          <w:sz w:val="22"/>
          <w:szCs w:val="22"/>
        </w:rPr>
        <w:t>8</w:t>
      </w:r>
      <w:r w:rsidR="000C0E4A">
        <w:rPr>
          <w:sz w:val="22"/>
          <w:szCs w:val="22"/>
        </w:rPr>
        <w:t>:</w:t>
      </w:r>
      <w:r w:rsidR="009F7643">
        <w:rPr>
          <w:b/>
          <w:sz w:val="22"/>
          <w:szCs w:val="22"/>
        </w:rPr>
        <w:t xml:space="preserve"> </w:t>
      </w:r>
      <w:r w:rsidR="009C7A2E">
        <w:rPr>
          <w:sz w:val="22"/>
          <w:szCs w:val="22"/>
        </w:rPr>
        <w:t xml:space="preserve">D. Lgs. n. </w:t>
      </w:r>
      <w:r w:rsidR="002D6CC7">
        <w:rPr>
          <w:sz w:val="22"/>
          <w:szCs w:val="22"/>
        </w:rPr>
        <w:t>33/2013 – Adempimenti amministrazione trasparente – Software per piattaforma P.A. Trasparente.</w:t>
      </w:r>
    </w:p>
    <w:p w:rsidR="00160C59" w:rsidRDefault="00160C59" w:rsidP="00D47150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D47150" w:rsidRDefault="00D47150" w:rsidP="00D47150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2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24/05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8: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Regolamento UE 2016/679 – Determinazione ed adempimenti – Affidamento incarico per servizi di supporto per l’applicazione del Regolamento Europeo e delle relative normative attuative in materia di privacy nonché nomina del Responsabile della protezione dei dati (RPD).</w:t>
      </w:r>
    </w:p>
    <w:p w:rsidR="00C76D70" w:rsidRDefault="00C76D70" w:rsidP="00863F67"/>
    <w:p w:rsidR="00033194" w:rsidRDefault="00033194" w:rsidP="0003319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3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26/10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8: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Progetto definitivo dei lavori di manutenzione per il ripristino delle sezioni idrauliche delle opere di bonifica ubicate nel fondovalle del comprensorio consortile, interritesi a seguito di copiosi processi di dilavamento – CUP: B62H18000360003 – Affidamento incarico professionale per servizi di verifica progettuale ai sensi dell’art. 26 del D.Lgs. n. 50/2016.</w:t>
      </w:r>
    </w:p>
    <w:p w:rsidR="00160C59" w:rsidRDefault="00160C59" w:rsidP="00033194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160C59" w:rsidRDefault="00160C59" w:rsidP="00160C59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4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13/11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8: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Attività propedeutiche all’emissione del ruolo di contribuenza 2019 ed all’emissione dei ruoli consortili 2019 compreso l’inserimento dei dati delle unità immobiliari in avviso.</w:t>
      </w:r>
    </w:p>
    <w:p w:rsidR="00160C59" w:rsidRDefault="00160C59" w:rsidP="00033194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AD74F1" w:rsidRDefault="00AD74F1" w:rsidP="00AD74F1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5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27/12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8: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Dimissioni rassegnate dal Capo Settore Amministrativo del Consorzio Rag. Arturo Golia..</w:t>
      </w:r>
    </w:p>
    <w:p w:rsidR="00AD74F1" w:rsidRDefault="00AD74F1" w:rsidP="00033194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033194" w:rsidRPr="00863F67" w:rsidRDefault="00033194" w:rsidP="00863F67"/>
    <w:p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1"/>
      <w:footerReference w:type="default" r:id="rId12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B0" w:rsidRDefault="00656BB0">
      <w:r>
        <w:separator/>
      </w:r>
    </w:p>
  </w:endnote>
  <w:endnote w:type="continuationSeparator" w:id="0">
    <w:p w:rsidR="00656BB0" w:rsidRDefault="0065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B0" w:rsidRDefault="00F470B9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6BB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BB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56BB0" w:rsidRDefault="00656BB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B0" w:rsidRDefault="00656BB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B0" w:rsidRDefault="00656BB0">
      <w:r>
        <w:separator/>
      </w:r>
    </w:p>
  </w:footnote>
  <w:footnote w:type="continuationSeparator" w:id="0">
    <w:p w:rsidR="00656BB0" w:rsidRDefault="00656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8CB"/>
    <w:rsid w:val="000212D7"/>
    <w:rsid w:val="00033194"/>
    <w:rsid w:val="00085346"/>
    <w:rsid w:val="000C0E4A"/>
    <w:rsid w:val="000D4CCB"/>
    <w:rsid w:val="000D78ED"/>
    <w:rsid w:val="000E2E42"/>
    <w:rsid w:val="00104F4E"/>
    <w:rsid w:val="0011147C"/>
    <w:rsid w:val="00116671"/>
    <w:rsid w:val="001431A6"/>
    <w:rsid w:val="00160C59"/>
    <w:rsid w:val="001B1144"/>
    <w:rsid w:val="001C15EA"/>
    <w:rsid w:val="001C1CCB"/>
    <w:rsid w:val="001F1A16"/>
    <w:rsid w:val="001F746A"/>
    <w:rsid w:val="00281D7E"/>
    <w:rsid w:val="002B3367"/>
    <w:rsid w:val="002C1F47"/>
    <w:rsid w:val="002C346E"/>
    <w:rsid w:val="002D35C3"/>
    <w:rsid w:val="002D6CC7"/>
    <w:rsid w:val="002E53DA"/>
    <w:rsid w:val="002F3926"/>
    <w:rsid w:val="00301BF4"/>
    <w:rsid w:val="00307495"/>
    <w:rsid w:val="00316519"/>
    <w:rsid w:val="0032258E"/>
    <w:rsid w:val="003351E1"/>
    <w:rsid w:val="0035423D"/>
    <w:rsid w:val="00371860"/>
    <w:rsid w:val="00376CBD"/>
    <w:rsid w:val="00381C31"/>
    <w:rsid w:val="003869F4"/>
    <w:rsid w:val="003B28C6"/>
    <w:rsid w:val="003C114C"/>
    <w:rsid w:val="003D1439"/>
    <w:rsid w:val="003D69C2"/>
    <w:rsid w:val="003D72CB"/>
    <w:rsid w:val="004061B5"/>
    <w:rsid w:val="00431FBA"/>
    <w:rsid w:val="0045627F"/>
    <w:rsid w:val="00496FBF"/>
    <w:rsid w:val="004E308C"/>
    <w:rsid w:val="00514B41"/>
    <w:rsid w:val="0054243B"/>
    <w:rsid w:val="00552B17"/>
    <w:rsid w:val="00577932"/>
    <w:rsid w:val="00591F97"/>
    <w:rsid w:val="005A7799"/>
    <w:rsid w:val="005B7F6A"/>
    <w:rsid w:val="005E1A3B"/>
    <w:rsid w:val="00656BB0"/>
    <w:rsid w:val="00674120"/>
    <w:rsid w:val="0067662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17C0"/>
    <w:rsid w:val="007611A1"/>
    <w:rsid w:val="00776238"/>
    <w:rsid w:val="007B4EA3"/>
    <w:rsid w:val="007E17F0"/>
    <w:rsid w:val="007F6B5C"/>
    <w:rsid w:val="00803C5F"/>
    <w:rsid w:val="00822D17"/>
    <w:rsid w:val="008310BC"/>
    <w:rsid w:val="008411E9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36371"/>
    <w:rsid w:val="00952C5B"/>
    <w:rsid w:val="009537FD"/>
    <w:rsid w:val="00980512"/>
    <w:rsid w:val="009C0AAC"/>
    <w:rsid w:val="009C7A2E"/>
    <w:rsid w:val="009F0AD1"/>
    <w:rsid w:val="009F6689"/>
    <w:rsid w:val="009F7643"/>
    <w:rsid w:val="00A3056F"/>
    <w:rsid w:val="00A345ED"/>
    <w:rsid w:val="00A4289A"/>
    <w:rsid w:val="00A67242"/>
    <w:rsid w:val="00A75AEE"/>
    <w:rsid w:val="00AD74F1"/>
    <w:rsid w:val="00AE1E03"/>
    <w:rsid w:val="00AF4454"/>
    <w:rsid w:val="00B50E84"/>
    <w:rsid w:val="00B57EFD"/>
    <w:rsid w:val="00B6761D"/>
    <w:rsid w:val="00B734E8"/>
    <w:rsid w:val="00B93323"/>
    <w:rsid w:val="00BA0EE8"/>
    <w:rsid w:val="00BA3F09"/>
    <w:rsid w:val="00C10D3B"/>
    <w:rsid w:val="00C17E40"/>
    <w:rsid w:val="00C24043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D05EC0"/>
    <w:rsid w:val="00D1212D"/>
    <w:rsid w:val="00D21F78"/>
    <w:rsid w:val="00D25CFE"/>
    <w:rsid w:val="00D34B87"/>
    <w:rsid w:val="00D47150"/>
    <w:rsid w:val="00D5094F"/>
    <w:rsid w:val="00D628CB"/>
    <w:rsid w:val="00D86684"/>
    <w:rsid w:val="00D8752B"/>
    <w:rsid w:val="00DC11AA"/>
    <w:rsid w:val="00E04FFE"/>
    <w:rsid w:val="00E149D0"/>
    <w:rsid w:val="00E2760E"/>
    <w:rsid w:val="00E4745B"/>
    <w:rsid w:val="00E6600F"/>
    <w:rsid w:val="00E8073E"/>
    <w:rsid w:val="00E878EF"/>
    <w:rsid w:val="00EE048D"/>
    <w:rsid w:val="00EE398B"/>
    <w:rsid w:val="00F1026E"/>
    <w:rsid w:val="00F35B1C"/>
    <w:rsid w:val="00F470B9"/>
    <w:rsid w:val="00F51B63"/>
    <w:rsid w:val="00F66615"/>
    <w:rsid w:val="00F870C2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E2760E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salvatorerosano</cp:lastModifiedBy>
  <cp:revision>7</cp:revision>
  <cp:lastPrinted>2015-02-11T14:45:00Z</cp:lastPrinted>
  <dcterms:created xsi:type="dcterms:W3CDTF">2018-02-05T11:27:00Z</dcterms:created>
  <dcterms:modified xsi:type="dcterms:W3CDTF">2019-01-08T08:29:00Z</dcterms:modified>
</cp:coreProperties>
</file>